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45050B" w14:textId="77777777" w:rsidR="00A70C08" w:rsidRPr="00A70C08" w:rsidRDefault="00A70C08" w:rsidP="00A70C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object w:dxaOrig="556" w:dyaOrig="1171" w14:anchorId="7E551E9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2pt;height:57.75pt" o:ole="" fillcolor="window">
            <v:imagedata r:id="rId8" o:title=""/>
          </v:shape>
          <o:OLEObject Type="Embed" ProgID="Word.Picture.8" ShapeID="_x0000_i1025" DrawAspect="Content" ObjectID="_1829886937" r:id="rId9"/>
        </w:object>
      </w:r>
    </w:p>
    <w:p w14:paraId="4ADF52EF" w14:textId="77777777" w:rsidR="00A70C08" w:rsidRPr="00A70C08" w:rsidRDefault="00A70C08" w:rsidP="00A70C0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70C0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КИЇВСЬКА РАЙОННА В м. ПОЛТАВІ РАДА</w:t>
      </w:r>
      <w:r w:rsidRPr="00A70C0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</w:p>
    <w:p w14:paraId="747D6FCA" w14:textId="77777777" w:rsidR="00A70C08" w:rsidRPr="00A70C08" w:rsidRDefault="00A70C08" w:rsidP="00A70C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val="uk-UA" w:eastAsia="ru-RU"/>
        </w:rPr>
      </w:pPr>
      <w:r w:rsidRPr="00A70C08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val="uk-UA" w:eastAsia="ru-RU"/>
        </w:rPr>
        <w:t>ВИКОНАВЧИЙ КОМІТЕТ</w:t>
      </w:r>
    </w:p>
    <w:p w14:paraId="0B3697D7" w14:textId="77777777" w:rsidR="00A70C08" w:rsidRPr="00A70C08" w:rsidRDefault="00A70C08" w:rsidP="00A70C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</w:pPr>
    </w:p>
    <w:p w14:paraId="486BC588" w14:textId="77777777" w:rsidR="00A70C08" w:rsidRPr="00A70C08" w:rsidRDefault="00A70C08" w:rsidP="00A70C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val="uk-UA" w:eastAsia="ru-RU"/>
        </w:rPr>
      </w:pPr>
      <w:r w:rsidRPr="00A70C08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eastAsia="ru-RU"/>
        </w:rPr>
        <w:t>Р І Ш Е Н</w:t>
      </w:r>
      <w:r w:rsidRPr="00A70C08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val="uk-UA" w:eastAsia="ru-RU"/>
        </w:rPr>
        <w:t xml:space="preserve"> Н</w:t>
      </w:r>
      <w:r w:rsidRPr="00A70C08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eastAsia="ru-RU"/>
        </w:rPr>
        <w:t xml:space="preserve"> Я</w:t>
      </w:r>
    </w:p>
    <w:p w14:paraId="6985D59C" w14:textId="77777777" w:rsidR="00A70C08" w:rsidRPr="00A70C08" w:rsidRDefault="00A70C08" w:rsidP="00A70C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4E60AE64" w14:textId="0C15C8A5" w:rsidR="00A70C08" w:rsidRPr="00A70C08" w:rsidRDefault="00B001D3" w:rsidP="00A70C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>13</w:t>
      </w:r>
      <w:r w:rsidR="008838FB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>01</w:t>
      </w:r>
      <w:r w:rsidR="00A70C08" w:rsidRPr="00A70C08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>6</w:t>
      </w:r>
      <w:r w:rsidR="00A70C08"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A70C08"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A70C08"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A70C08"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A70C08"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A70C08"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A70C08"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A70C08"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A70C08"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A70C08"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2352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="009B22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</w:t>
      </w:r>
      <w:bookmarkStart w:id="0" w:name="_GoBack"/>
      <w:bookmarkEnd w:id="0"/>
      <w:r w:rsidR="002352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235287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 xml:space="preserve">№ </w:t>
      </w:r>
      <w:r w:rsidR="009B22BD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>1</w:t>
      </w:r>
    </w:p>
    <w:p w14:paraId="6E0F21AB" w14:textId="77777777" w:rsidR="00A70C08" w:rsidRDefault="00A70C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58B9A2D" w14:textId="5DC1E8A9" w:rsidR="002B7E4C" w:rsidRDefault="00543A4D" w:rsidP="002D7D3E">
      <w:pPr>
        <w:tabs>
          <w:tab w:val="left" w:pos="5387"/>
        </w:tabs>
        <w:spacing w:after="0" w:line="240" w:lineRule="auto"/>
        <w:ind w:right="4960"/>
        <w:rPr>
          <w:rFonts w:ascii="Times New Roman" w:hAnsi="Times New Roman" w:cs="Times New Roman"/>
          <w:sz w:val="28"/>
          <w:szCs w:val="28"/>
          <w:lang w:val="uk-UA"/>
        </w:rPr>
      </w:pPr>
      <w:r w:rsidRPr="00543A4D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5834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C6A06">
        <w:rPr>
          <w:rFonts w:ascii="Times New Roman" w:hAnsi="Times New Roman" w:cs="Times New Roman"/>
          <w:sz w:val="28"/>
          <w:szCs w:val="28"/>
          <w:lang w:val="uk-UA"/>
        </w:rPr>
        <w:t xml:space="preserve">припинення дії </w:t>
      </w:r>
      <w:r w:rsidR="006E5C14">
        <w:rPr>
          <w:rFonts w:ascii="Times New Roman" w:hAnsi="Times New Roman" w:cs="Times New Roman"/>
          <w:sz w:val="28"/>
          <w:szCs w:val="28"/>
          <w:lang w:val="uk-UA"/>
        </w:rPr>
        <w:t xml:space="preserve">наказу, рішення, </w:t>
      </w:r>
      <w:r w:rsidR="00EC6A06">
        <w:rPr>
          <w:rFonts w:ascii="Times New Roman" w:hAnsi="Times New Roman" w:cs="Times New Roman"/>
          <w:sz w:val="28"/>
          <w:szCs w:val="28"/>
          <w:lang w:val="uk-UA"/>
        </w:rPr>
        <w:t xml:space="preserve">договору та </w:t>
      </w:r>
      <w:r w:rsidR="002D7D3E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EC6A06">
        <w:rPr>
          <w:rFonts w:ascii="Times New Roman" w:hAnsi="Times New Roman" w:cs="Times New Roman"/>
          <w:sz w:val="28"/>
          <w:szCs w:val="28"/>
          <w:lang w:val="uk-UA"/>
        </w:rPr>
        <w:t xml:space="preserve">ибуття  </w:t>
      </w:r>
      <w:r w:rsidR="002D7D3E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D119FE" w:rsidRPr="00D119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43A4D">
        <w:rPr>
          <w:rFonts w:ascii="Times New Roman" w:hAnsi="Times New Roman" w:cs="Times New Roman"/>
          <w:sz w:val="28"/>
          <w:szCs w:val="28"/>
          <w:lang w:val="uk-UA"/>
        </w:rPr>
        <w:t xml:space="preserve">сім’ї патронатного вихователя </w:t>
      </w:r>
      <w:r w:rsidR="00DD01C3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="002D7D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0C08">
        <w:rPr>
          <w:rFonts w:ascii="Times New Roman" w:hAnsi="Times New Roman" w:cs="Times New Roman"/>
          <w:sz w:val="28"/>
          <w:szCs w:val="28"/>
          <w:lang w:val="uk-UA"/>
        </w:rPr>
        <w:t>малолітн</w:t>
      </w:r>
      <w:r w:rsidR="00466A34">
        <w:rPr>
          <w:rFonts w:ascii="Times New Roman" w:hAnsi="Times New Roman" w:cs="Times New Roman"/>
          <w:sz w:val="28"/>
          <w:szCs w:val="28"/>
          <w:lang w:val="uk-UA"/>
        </w:rPr>
        <w:t>іх</w:t>
      </w:r>
      <w:r w:rsidR="00DE4FE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D01C3">
        <w:rPr>
          <w:rFonts w:ascii="Times New Roman" w:hAnsi="Times New Roman" w:cs="Times New Roman"/>
          <w:sz w:val="28"/>
          <w:szCs w:val="28"/>
          <w:lang w:val="uk-UA"/>
        </w:rPr>
        <w:t>ОСОБА2</w:t>
      </w:r>
      <w:r w:rsidR="007D79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6A3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та</w:t>
      </w:r>
      <w:r w:rsidR="007D79A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DD01C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ОСОБА3</w:t>
      </w:r>
      <w:r w:rsidR="00466A3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</w:p>
    <w:p w14:paraId="67A69054" w14:textId="77777777"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BFBDA80" w14:textId="324C673D" w:rsidR="00A70C08" w:rsidRPr="00B64C2A" w:rsidRDefault="00E46682" w:rsidP="00762982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50B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Розглянувши клопотання служби у справах дітей виконавчого комітету Київської районної в м. Полтаві ради щодо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припинення дії </w:t>
      </w:r>
      <w:r w:rsidR="007B475F">
        <w:rPr>
          <w:rFonts w:ascii="Times New Roman" w:hAnsi="Times New Roman" w:cs="Times New Roman"/>
          <w:sz w:val="28"/>
          <w:szCs w:val="28"/>
          <w:lang w:val="uk-UA"/>
        </w:rPr>
        <w:t xml:space="preserve">наказів начальника </w:t>
      </w:r>
      <w:r w:rsidR="007B475F" w:rsidRPr="00F50B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служби у справах дітей </w:t>
      </w:r>
      <w:r w:rsidR="007B475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«Про продовження влаштування малолітньої дитини в сім’ї </w:t>
      </w:r>
      <w:r w:rsidR="00BA469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патронатного вихователя» </w:t>
      </w:r>
      <w:r w:rsidR="003028F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від 28.11.2025</w:t>
      </w:r>
      <w:r w:rsidR="00ED190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№ 73 та № 74</w:t>
      </w:r>
      <w:r w:rsidR="009A421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рішення виконавчого комітету </w:t>
      </w:r>
      <w:r w:rsidR="009A4211" w:rsidRPr="00F50B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Київської районної в м. Полтаві ради</w:t>
      </w:r>
      <w:r w:rsidR="009A421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«Про продовження тимчасового влаштування малолітніх до сім’ї патронатного вихователя </w:t>
      </w:r>
      <w:r w:rsidR="006F316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ОСОБА1</w:t>
      </w:r>
      <w:r w:rsidR="009A421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»</w:t>
      </w:r>
      <w:r w:rsidR="003028F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4100F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від 09.12.2025</w:t>
      </w:r>
      <w:r w:rsidR="00282A4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№ 311</w:t>
      </w:r>
      <w:r w:rsidR="004100F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</w:t>
      </w:r>
      <w:r w:rsidR="005823F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договор</w:t>
      </w:r>
      <w:r w:rsidR="00D94462">
        <w:rPr>
          <w:rFonts w:ascii="Times New Roman" w:hAnsi="Times New Roman" w:cs="Times New Roman"/>
          <w:sz w:val="28"/>
          <w:szCs w:val="28"/>
          <w:lang w:val="uk-UA"/>
        </w:rPr>
        <w:t>ів про патронат над дитиною  від 10.12.205</w:t>
      </w:r>
      <w:r w:rsidR="00BC6B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C6B6F" w:rsidRPr="00BC6B6F">
        <w:rPr>
          <w:rFonts w:ascii="Times New Roman" w:hAnsi="Times New Roman" w:cs="Times New Roman"/>
          <w:sz w:val="28"/>
          <w:szCs w:val="28"/>
          <w:lang w:val="uk-UA"/>
        </w:rPr>
        <w:t>№ 10-12/2025 та № 10-12/1/2025</w:t>
      </w:r>
      <w:r w:rsidR="004107F8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07F8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imes New Roman"/>
          <w:sz w:val="28"/>
          <w:szCs w:val="28"/>
          <w:lang w:val="uk-UA"/>
        </w:rPr>
        <w:t>вибуття  із</w:t>
      </w:r>
      <w:r w:rsidRPr="00D119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43A4D">
        <w:rPr>
          <w:rFonts w:ascii="Times New Roman" w:hAnsi="Times New Roman" w:cs="Times New Roman"/>
          <w:sz w:val="28"/>
          <w:szCs w:val="28"/>
          <w:lang w:val="uk-UA"/>
        </w:rPr>
        <w:t xml:space="preserve">сім’ї патронатного вихователя </w:t>
      </w:r>
      <w:r w:rsidR="00675E18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C6136" w:rsidRPr="00646365">
        <w:rPr>
          <w:rFonts w:ascii="Times New Roman" w:hAnsi="Times New Roman" w:cs="Times New Roman"/>
          <w:sz w:val="28"/>
          <w:szCs w:val="28"/>
          <w:lang w:val="uk-UA"/>
        </w:rPr>
        <w:t>малолітньо</w:t>
      </w:r>
      <w:r w:rsidR="00314490" w:rsidRPr="00646365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9C6136" w:rsidRPr="006463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5E18">
        <w:rPr>
          <w:rFonts w:ascii="Times New Roman" w:hAnsi="Times New Roman" w:cs="Times New Roman"/>
          <w:sz w:val="28"/>
          <w:szCs w:val="28"/>
          <w:lang w:val="uk-UA"/>
        </w:rPr>
        <w:t>ОСОБА2</w:t>
      </w:r>
      <w:r w:rsidR="00646365" w:rsidRPr="0064636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01BCF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646365" w:rsidRPr="00646365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601BCF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46365" w:rsidRPr="00646365">
        <w:rPr>
          <w:rFonts w:ascii="Times New Roman" w:hAnsi="Times New Roman" w:cs="Times New Roman"/>
          <w:sz w:val="28"/>
          <w:szCs w:val="28"/>
          <w:lang w:val="uk-UA"/>
        </w:rPr>
        <w:t>.2012 р.</w:t>
      </w:r>
      <w:r w:rsidR="00866008">
        <w:rPr>
          <w:rFonts w:ascii="Times New Roman" w:hAnsi="Times New Roman" w:cs="Times New Roman"/>
          <w:sz w:val="28"/>
          <w:szCs w:val="28"/>
          <w:lang w:val="uk-UA"/>
        </w:rPr>
        <w:t xml:space="preserve"> н., та малолітньої </w:t>
      </w:r>
      <w:r w:rsidR="00675E18">
        <w:rPr>
          <w:rFonts w:ascii="Times New Roman" w:hAnsi="Times New Roman" w:cs="Times New Roman"/>
          <w:sz w:val="28"/>
          <w:szCs w:val="28"/>
          <w:lang w:val="uk-UA"/>
        </w:rPr>
        <w:t>ОСОБА3,</w:t>
      </w:r>
      <w:r w:rsidR="00350FFD">
        <w:rPr>
          <w:rFonts w:ascii="Times New Roman" w:hAnsi="Times New Roman" w:cs="Times New Roman"/>
          <w:sz w:val="28"/>
          <w:szCs w:val="28"/>
          <w:lang w:val="uk-UA"/>
        </w:rPr>
        <w:t xml:space="preserve"> 14.06.2015 р.</w:t>
      </w:r>
      <w:r w:rsidR="008660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6365" w:rsidRPr="00646365">
        <w:rPr>
          <w:rFonts w:ascii="Times New Roman" w:hAnsi="Times New Roman" w:cs="Times New Roman"/>
          <w:sz w:val="28"/>
          <w:szCs w:val="28"/>
          <w:lang w:val="uk-UA"/>
        </w:rPr>
        <w:t>н.</w:t>
      </w:r>
      <w:r w:rsidR="0064636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46365">
        <w:rPr>
          <w:sz w:val="28"/>
          <w:szCs w:val="28"/>
          <w:lang w:val="uk-UA"/>
        </w:rPr>
        <w:t xml:space="preserve"> </w:t>
      </w:r>
      <w:r w:rsidR="009C613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</w:t>
      </w:r>
      <w:r w:rsidR="00EE093F" w:rsidRPr="00EE093F">
        <w:rPr>
          <w:rFonts w:ascii="Times New Roman" w:hAnsi="Times New Roman" w:cs="Times New Roman"/>
          <w:sz w:val="28"/>
          <w:szCs w:val="28"/>
          <w:lang w:val="uk-UA"/>
        </w:rPr>
        <w:t xml:space="preserve">ідповідно до </w:t>
      </w:r>
      <w:r w:rsidR="00EE093F">
        <w:rPr>
          <w:rFonts w:ascii="Times New Roman" w:hAnsi="Times New Roman" w:cs="Times New Roman"/>
          <w:sz w:val="28"/>
          <w:szCs w:val="28"/>
          <w:lang w:val="uk-UA"/>
        </w:rPr>
        <w:t xml:space="preserve">статті 34 </w:t>
      </w:r>
      <w:r w:rsidR="005D12EF">
        <w:rPr>
          <w:rFonts w:ascii="Times New Roman" w:hAnsi="Times New Roman" w:cs="Times New Roman"/>
          <w:sz w:val="28"/>
          <w:szCs w:val="28"/>
          <w:lang w:val="uk-UA"/>
        </w:rPr>
        <w:t>Закону України  «</w:t>
      </w:r>
      <w:r w:rsidR="00EE093F" w:rsidRPr="00EE093F">
        <w:rPr>
          <w:rFonts w:ascii="Times New Roman" w:hAnsi="Times New Roman" w:cs="Times New Roman"/>
          <w:sz w:val="28"/>
          <w:szCs w:val="28"/>
          <w:lang w:val="uk-UA"/>
        </w:rPr>
        <w:t>Про м</w:t>
      </w:r>
      <w:r w:rsidR="008410A7">
        <w:rPr>
          <w:rFonts w:ascii="Times New Roman" w:hAnsi="Times New Roman" w:cs="Times New Roman"/>
          <w:sz w:val="28"/>
          <w:szCs w:val="28"/>
          <w:lang w:val="uk-UA"/>
        </w:rPr>
        <w:t>ісцеве самоврядування в Україні</w:t>
      </w:r>
      <w:r w:rsidR="005D12EF">
        <w:rPr>
          <w:rFonts w:ascii="Times New Roman" w:hAnsi="Times New Roman" w:cs="Times New Roman"/>
          <w:sz w:val="28"/>
          <w:szCs w:val="28"/>
          <w:lang w:val="uk-UA"/>
        </w:rPr>
        <w:t>», Закону України, «</w:t>
      </w:r>
      <w:r w:rsidR="008410A7">
        <w:rPr>
          <w:rFonts w:ascii="Times New Roman" w:hAnsi="Times New Roman" w:cs="Times New Roman"/>
          <w:sz w:val="28"/>
          <w:szCs w:val="28"/>
          <w:lang w:val="uk-UA"/>
        </w:rPr>
        <w:t>Про охорону дитинства</w:t>
      </w:r>
      <w:r w:rsidR="005D12EF">
        <w:rPr>
          <w:rFonts w:ascii="Times New Roman" w:hAnsi="Times New Roman" w:cs="Times New Roman"/>
          <w:sz w:val="28"/>
          <w:szCs w:val="28"/>
          <w:lang w:val="uk-UA"/>
        </w:rPr>
        <w:t>», Закону України, «</w:t>
      </w:r>
      <w:r w:rsidR="00EE093F" w:rsidRPr="00EE093F">
        <w:rPr>
          <w:rFonts w:ascii="Times New Roman" w:hAnsi="Times New Roman" w:cs="Times New Roman"/>
          <w:sz w:val="28"/>
          <w:szCs w:val="28"/>
          <w:lang w:val="uk-UA"/>
        </w:rPr>
        <w:t>Про забезпечення організаційно-правових умов соціального захисту дітей-сиріт та дітей, позба</w:t>
      </w:r>
      <w:r w:rsidR="008410A7">
        <w:rPr>
          <w:rFonts w:ascii="Times New Roman" w:hAnsi="Times New Roman" w:cs="Times New Roman"/>
          <w:sz w:val="28"/>
          <w:szCs w:val="28"/>
          <w:lang w:val="uk-UA"/>
        </w:rPr>
        <w:t>влених батьківського піклування</w:t>
      </w:r>
      <w:r w:rsidR="005D12EF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EE093F" w:rsidRPr="00EE093F">
        <w:rPr>
          <w:rFonts w:ascii="Times New Roman" w:hAnsi="Times New Roman" w:cs="Times New Roman"/>
          <w:sz w:val="28"/>
          <w:szCs w:val="28"/>
          <w:lang w:val="uk-UA"/>
        </w:rPr>
        <w:t xml:space="preserve">,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 вересня 2008 р. № 866, Порядку створення та діяльності сім’ї патронатного вихователя, влаштування, перебування дитини в сім’ї патронатного вихователя, затвердженого постановою Кабінету Міністрів </w:t>
      </w:r>
      <w:r w:rsidR="00543A4D">
        <w:rPr>
          <w:rFonts w:ascii="Times New Roman" w:hAnsi="Times New Roman" w:cs="Times New Roman"/>
          <w:sz w:val="28"/>
          <w:szCs w:val="28"/>
          <w:lang w:val="uk-UA"/>
        </w:rPr>
        <w:t>України від 20 серпня 2021 р. №</w:t>
      </w:r>
      <w:r w:rsidR="009809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093F" w:rsidRPr="00EE093F">
        <w:rPr>
          <w:rFonts w:ascii="Times New Roman" w:hAnsi="Times New Roman" w:cs="Times New Roman"/>
          <w:sz w:val="28"/>
          <w:szCs w:val="28"/>
          <w:lang w:val="uk-UA"/>
        </w:rPr>
        <w:t xml:space="preserve">893, </w:t>
      </w:r>
      <w:r w:rsidR="005A022C">
        <w:rPr>
          <w:rFonts w:ascii="Times New Roman" w:hAnsi="Times New Roman" w:cs="Times New Roman"/>
          <w:sz w:val="28"/>
          <w:szCs w:val="28"/>
          <w:lang w:val="uk-UA"/>
        </w:rPr>
        <w:t>рішень</w:t>
      </w:r>
      <w:r w:rsidR="00A536A9" w:rsidRPr="00A536A9">
        <w:rPr>
          <w:rFonts w:ascii="Times New Roman" w:hAnsi="Times New Roman" w:cs="Times New Roman"/>
          <w:sz w:val="28"/>
          <w:szCs w:val="28"/>
          <w:lang w:val="uk-UA"/>
        </w:rPr>
        <w:t xml:space="preserve"> виконавчого комітету </w:t>
      </w:r>
      <w:r w:rsidR="00A70C08">
        <w:rPr>
          <w:rFonts w:ascii="Times New Roman" w:hAnsi="Times New Roman" w:cs="Times New Roman"/>
          <w:sz w:val="28"/>
          <w:szCs w:val="28"/>
          <w:lang w:val="uk-UA"/>
        </w:rPr>
        <w:t xml:space="preserve">Київської районної в м. Полтаві ради </w:t>
      </w:r>
      <w:r w:rsidR="00132B8E" w:rsidRPr="00132B8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«Про запровадження послуги патронату над дитиною та створення сім’ї патронатного вихователя </w:t>
      </w:r>
      <w:r w:rsidR="006C088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ОСОБА1</w:t>
      </w:r>
      <w:r w:rsidR="00132B8E" w:rsidRPr="00132B8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 від 12.08.2025 року № 177, рішення позачергової другої сесії Полтавської міської ради восьмого скликання від 19.02.2021 «Про визначення обсягу і меж повноважень, які здійснюють районні у м. Полтаві ради», </w:t>
      </w:r>
      <w:r w:rsidR="00A70C08" w:rsidRPr="00A70C08">
        <w:rPr>
          <w:rFonts w:ascii="Times New Roman" w:hAnsi="Times New Roman" w:cs="Times New Roman"/>
          <w:sz w:val="28"/>
          <w:szCs w:val="28"/>
          <w:lang w:val="uk-UA"/>
        </w:rPr>
        <w:t>виконавчий комітет Київської районної в м. Полтаві ради</w:t>
      </w:r>
    </w:p>
    <w:p w14:paraId="07FA6799" w14:textId="77777777" w:rsidR="00A70C08" w:rsidRDefault="00A70C08" w:rsidP="00CE5C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C651F3E" w14:textId="77777777" w:rsidR="002B7E4C" w:rsidRDefault="004E1F1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DF2D77">
        <w:rPr>
          <w:rFonts w:ascii="Times New Roman" w:hAnsi="Times New Roman" w:cs="Times New Roman"/>
          <w:bCs/>
          <w:sz w:val="28"/>
          <w:szCs w:val="28"/>
          <w:lang w:val="uk-UA"/>
        </w:rPr>
        <w:t>ВИРІШИВ:</w:t>
      </w:r>
    </w:p>
    <w:p w14:paraId="0B30DADC" w14:textId="77777777" w:rsidR="000E4357" w:rsidRDefault="000E435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2FDC856D" w14:textId="6BB002CD" w:rsidR="000E4357" w:rsidRPr="00344734" w:rsidRDefault="000E4357" w:rsidP="0004412A">
      <w:pPr>
        <w:pStyle w:val="ae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EC6A06">
        <w:rPr>
          <w:rFonts w:ascii="Times New Roman" w:hAnsi="Times New Roman" w:cs="Times New Roman"/>
          <w:sz w:val="28"/>
          <w:szCs w:val="28"/>
          <w:lang w:val="uk-UA"/>
        </w:rPr>
        <w:t>Припинити дію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наказ</w:t>
      </w:r>
      <w:r w:rsidR="001543F7">
        <w:rPr>
          <w:rFonts w:ascii="Times New Roman" w:hAnsi="Times New Roman" w:cs="Times New Roman"/>
          <w:sz w:val="28"/>
          <w:szCs w:val="28"/>
          <w:lang w:val="uk-UA"/>
        </w:rPr>
        <w:t xml:space="preserve">ів начальника </w:t>
      </w:r>
      <w:r w:rsidR="001543F7" w:rsidRPr="00F50B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служби у справах дітей </w:t>
      </w:r>
      <w:r w:rsidR="001543F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«Про продовження влаштування малолітньої дитини в сім’ї патронатного вихователя» від 28.11.2025</w:t>
      </w:r>
      <w:r w:rsidR="0004412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04412A" w:rsidRPr="0004412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№ 73 та № 74</w:t>
      </w:r>
      <w:r w:rsidR="005A090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;</w:t>
      </w:r>
    </w:p>
    <w:p w14:paraId="560FDBDB" w14:textId="48AF0B40" w:rsidR="00344734" w:rsidRPr="00B40891" w:rsidRDefault="00BC28B5" w:rsidP="00CE219F">
      <w:pPr>
        <w:pStyle w:val="ae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Припинити дію р</w:t>
      </w:r>
      <w:r w:rsidR="0034473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ішення виконавчого комітету </w:t>
      </w:r>
      <w:r w:rsidR="00344734" w:rsidRPr="00F50B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Київської районної в м. Полтаві ради</w:t>
      </w:r>
      <w:r w:rsidR="0034473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«Про продовження тимчасового влаштування малолітніх до сім’ї патронатного вихователя </w:t>
      </w:r>
      <w:r w:rsidR="0065309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ОСОБА1</w:t>
      </w:r>
      <w:r w:rsidR="0034473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» </w:t>
      </w:r>
      <w:r w:rsidR="00B4089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від 09.12.2025</w:t>
      </w:r>
      <w:r w:rsidR="00CE219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CE219F" w:rsidRPr="00CE219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№ 311</w:t>
      </w:r>
      <w:r w:rsidR="00B4089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;</w:t>
      </w:r>
    </w:p>
    <w:p w14:paraId="3FCEDE90" w14:textId="73F1E81C" w:rsidR="00B40891" w:rsidRPr="009078E3" w:rsidRDefault="0045100D" w:rsidP="00A64BFF">
      <w:pPr>
        <w:pStyle w:val="ae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Припинити дію </w:t>
      </w:r>
      <w:r>
        <w:rPr>
          <w:rFonts w:ascii="Times New Roman" w:hAnsi="Times New Roman" w:cs="Times New Roman"/>
          <w:sz w:val="28"/>
          <w:szCs w:val="28"/>
          <w:lang w:val="uk-UA"/>
        </w:rPr>
        <w:t>договорів про патронат над дитиною  від 10.12.205</w:t>
      </w:r>
      <w:r w:rsidR="00A64B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64BFF" w:rsidRPr="00A64BFF">
        <w:rPr>
          <w:rFonts w:ascii="Times New Roman" w:hAnsi="Times New Roman" w:cs="Times New Roman"/>
          <w:sz w:val="28"/>
          <w:szCs w:val="28"/>
          <w:lang w:val="uk-UA"/>
        </w:rPr>
        <w:t>№ 10-12/2025 та № 10-12/1/2025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11533582" w14:textId="2A82B0C7" w:rsidR="0044193C" w:rsidRPr="006B2294" w:rsidRDefault="00B4407C" w:rsidP="000E4357">
      <w:pPr>
        <w:pStyle w:val="ae"/>
        <w:numPr>
          <w:ilvl w:val="0"/>
          <w:numId w:val="1"/>
        </w:numPr>
        <w:spacing w:after="0" w:line="240" w:lineRule="auto"/>
        <w:jc w:val="both"/>
        <w:rPr>
          <w:rStyle w:val="rvts7"/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Вивести </w:t>
      </w:r>
      <w:r w:rsidR="0044193C" w:rsidRPr="006B2294">
        <w:rPr>
          <w:rFonts w:ascii="Times New Roman" w:hAnsi="Times New Roman" w:cs="Times New Roman"/>
          <w:sz w:val="28"/>
          <w:szCs w:val="28"/>
          <w:lang w:val="uk-UA"/>
        </w:rPr>
        <w:t xml:space="preserve">із сім’ї патронатного вихователя </w:t>
      </w:r>
      <w:r w:rsidR="00722BE4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="0044193C" w:rsidRPr="006B2294">
        <w:rPr>
          <w:rFonts w:ascii="Times New Roman" w:hAnsi="Times New Roman" w:cs="Times New Roman"/>
          <w:sz w:val="28"/>
          <w:szCs w:val="28"/>
          <w:lang w:val="uk-UA"/>
        </w:rPr>
        <w:t xml:space="preserve">, яка функціонує за </w:t>
      </w:r>
      <w:proofErr w:type="spellStart"/>
      <w:r w:rsidR="0044193C" w:rsidRPr="006B2294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="0044193C" w:rsidRPr="006B2294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909FC" w:rsidRPr="005909F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22BE4">
        <w:rPr>
          <w:rFonts w:ascii="Times New Roman" w:hAnsi="Times New Roman"/>
          <w:sz w:val="28"/>
          <w:szCs w:val="28"/>
          <w:lang w:val="uk-UA"/>
        </w:rPr>
        <w:t>АДРЕСА1</w:t>
      </w:r>
      <w:r w:rsidR="0044193C" w:rsidRPr="006B229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A61AC" w:rsidRPr="006B2294">
        <w:rPr>
          <w:rFonts w:ascii="Times New Roman" w:hAnsi="Times New Roman" w:cs="Times New Roman"/>
          <w:sz w:val="28"/>
          <w:szCs w:val="28"/>
          <w:lang w:val="uk-UA"/>
        </w:rPr>
        <w:t>ді</w:t>
      </w:r>
      <w:r w:rsidR="0044193C" w:rsidRPr="006B2294">
        <w:rPr>
          <w:rFonts w:ascii="Times New Roman" w:hAnsi="Times New Roman" w:cs="Times New Roman"/>
          <w:sz w:val="28"/>
          <w:szCs w:val="28"/>
          <w:lang w:val="uk-UA"/>
        </w:rPr>
        <w:t>т</w:t>
      </w:r>
      <w:r w:rsidR="00EA61AC" w:rsidRPr="006B2294">
        <w:rPr>
          <w:rFonts w:ascii="Times New Roman" w:hAnsi="Times New Roman" w:cs="Times New Roman"/>
          <w:sz w:val="28"/>
          <w:szCs w:val="28"/>
          <w:lang w:val="uk-UA"/>
        </w:rPr>
        <w:t>ей</w:t>
      </w:r>
      <w:r w:rsidR="0044193C" w:rsidRPr="006B229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4193C" w:rsidRPr="006B2294">
        <w:rPr>
          <w:rStyle w:val="rvts7"/>
          <w:rFonts w:ascii="Times New Roman" w:hAnsi="Times New Roman" w:cs="Times New Roman"/>
          <w:sz w:val="28"/>
          <w:szCs w:val="28"/>
          <w:lang w:val="uk-UA"/>
        </w:rPr>
        <w:t>позбавлен</w:t>
      </w:r>
      <w:r w:rsidR="0059755D" w:rsidRPr="006B2294">
        <w:rPr>
          <w:rStyle w:val="rvts7"/>
          <w:rFonts w:ascii="Times New Roman" w:hAnsi="Times New Roman" w:cs="Times New Roman"/>
          <w:sz w:val="28"/>
          <w:szCs w:val="28"/>
          <w:lang w:val="uk-UA"/>
        </w:rPr>
        <w:t>их</w:t>
      </w:r>
      <w:r w:rsidR="0044193C" w:rsidRPr="006B2294">
        <w:rPr>
          <w:rStyle w:val="rvts7"/>
          <w:rFonts w:ascii="Times New Roman" w:hAnsi="Times New Roman" w:cs="Times New Roman"/>
          <w:sz w:val="28"/>
          <w:szCs w:val="28"/>
          <w:lang w:val="uk-UA"/>
        </w:rPr>
        <w:t xml:space="preserve"> батьківського піклування</w:t>
      </w:r>
      <w:r w:rsidR="006B22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332D5">
        <w:rPr>
          <w:rFonts w:ascii="Times New Roman" w:hAnsi="Times New Roman" w:cs="Times New Roman"/>
          <w:sz w:val="28"/>
          <w:szCs w:val="28"/>
          <w:lang w:val="uk-UA"/>
        </w:rPr>
        <w:t>ОСОБА2</w:t>
      </w:r>
      <w:r w:rsidRPr="0064636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30</w:t>
      </w:r>
      <w:r w:rsidRPr="00646365">
        <w:rPr>
          <w:rFonts w:ascii="Times New Roman" w:hAnsi="Times New Roman" w:cs="Times New Roman"/>
          <w:sz w:val="28"/>
          <w:szCs w:val="28"/>
          <w:lang w:val="uk-UA"/>
        </w:rPr>
        <w:t>.0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646365">
        <w:rPr>
          <w:rFonts w:ascii="Times New Roman" w:hAnsi="Times New Roman" w:cs="Times New Roman"/>
          <w:sz w:val="28"/>
          <w:szCs w:val="28"/>
          <w:lang w:val="uk-UA"/>
        </w:rPr>
        <w:t>.2012 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н., та </w:t>
      </w:r>
      <w:r w:rsidR="004332D5">
        <w:rPr>
          <w:rFonts w:ascii="Times New Roman" w:hAnsi="Times New Roman" w:cs="Times New Roman"/>
          <w:sz w:val="28"/>
          <w:szCs w:val="28"/>
          <w:lang w:val="uk-UA"/>
        </w:rPr>
        <w:t>ОСОБА3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14.06.2015 р. </w:t>
      </w:r>
      <w:r w:rsidRPr="00646365">
        <w:rPr>
          <w:rFonts w:ascii="Times New Roman" w:hAnsi="Times New Roman" w:cs="Times New Roman"/>
          <w:sz w:val="28"/>
          <w:szCs w:val="28"/>
          <w:lang w:val="uk-UA"/>
        </w:rPr>
        <w:t>н.</w:t>
      </w:r>
      <w:r>
        <w:rPr>
          <w:sz w:val="28"/>
          <w:szCs w:val="28"/>
          <w:lang w:val="uk-UA"/>
        </w:rPr>
        <w:t xml:space="preserve"> </w:t>
      </w:r>
      <w:r w:rsidR="0044193C" w:rsidRPr="006B22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18E48E69" w14:textId="7CE7984A" w:rsidR="006662EE" w:rsidRDefault="00DC7EBB" w:rsidP="00DC7E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5. </w:t>
      </w:r>
      <w:r w:rsidR="006662EE" w:rsidRPr="006662EE">
        <w:rPr>
          <w:rFonts w:ascii="Times New Roman" w:hAnsi="Times New Roman" w:cs="Times New Roman"/>
          <w:sz w:val="28"/>
          <w:szCs w:val="28"/>
          <w:lang w:val="uk-UA"/>
        </w:rPr>
        <w:t>Головному управл</w:t>
      </w:r>
      <w:r w:rsidR="006662EE">
        <w:rPr>
          <w:rFonts w:ascii="Times New Roman" w:hAnsi="Times New Roman" w:cs="Times New Roman"/>
          <w:sz w:val="28"/>
          <w:szCs w:val="28"/>
          <w:lang w:val="uk-UA"/>
        </w:rPr>
        <w:t xml:space="preserve">інню Пенсійного фонду України в </w:t>
      </w:r>
      <w:r w:rsidR="006662EE" w:rsidRPr="006662EE">
        <w:rPr>
          <w:rFonts w:ascii="Times New Roman" w:hAnsi="Times New Roman" w:cs="Times New Roman"/>
          <w:sz w:val="28"/>
          <w:szCs w:val="28"/>
          <w:lang w:val="uk-UA"/>
        </w:rPr>
        <w:t>Полтавській області:</w:t>
      </w:r>
      <w:r w:rsidR="006662E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13380AF1" w14:textId="292E0CD5" w:rsidR="00086868" w:rsidRPr="006662EE" w:rsidRDefault="006662EE" w:rsidP="006662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662EE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2D252E" w:rsidRPr="006662EE">
        <w:rPr>
          <w:rFonts w:ascii="Times New Roman" w:hAnsi="Times New Roman" w:cs="Times New Roman"/>
          <w:sz w:val="28"/>
          <w:szCs w:val="28"/>
          <w:lang w:val="uk-UA"/>
        </w:rPr>
        <w:t>припинити виплату соціальної допомоги на утримання д</w:t>
      </w:r>
      <w:r w:rsidR="00A9647D">
        <w:rPr>
          <w:rFonts w:ascii="Times New Roman" w:hAnsi="Times New Roman" w:cs="Times New Roman"/>
          <w:sz w:val="28"/>
          <w:szCs w:val="28"/>
          <w:lang w:val="uk-UA"/>
        </w:rPr>
        <w:t>ітей</w:t>
      </w:r>
      <w:r w:rsidR="002D252E" w:rsidRPr="006662EE">
        <w:rPr>
          <w:rFonts w:ascii="Times New Roman" w:hAnsi="Times New Roman" w:cs="Times New Roman"/>
          <w:sz w:val="28"/>
          <w:szCs w:val="28"/>
          <w:lang w:val="uk-UA"/>
        </w:rPr>
        <w:t xml:space="preserve"> в сім’ї патронатного вихователя та грошового забезпечення патронатному вихователю </w:t>
      </w:r>
      <w:r w:rsidR="00FE434D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2D252E" w:rsidRPr="006662EE">
        <w:rPr>
          <w:rFonts w:ascii="Times New Roman" w:hAnsi="Times New Roman" w:cs="Times New Roman"/>
          <w:sz w:val="28"/>
          <w:szCs w:val="28"/>
          <w:lang w:val="uk-UA"/>
        </w:rPr>
        <w:t xml:space="preserve"> помічнику патронатного вихователя </w:t>
      </w:r>
      <w:r w:rsidR="002D252E" w:rsidRPr="008838FB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3A688E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2B119A" w:rsidRPr="008838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688E">
        <w:rPr>
          <w:rFonts w:ascii="Times New Roman" w:hAnsi="Times New Roman" w:cs="Times New Roman"/>
          <w:sz w:val="28"/>
          <w:szCs w:val="28"/>
          <w:lang w:val="uk-UA"/>
        </w:rPr>
        <w:t>січня</w:t>
      </w:r>
      <w:r w:rsidR="002D252E" w:rsidRPr="008838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252E" w:rsidRPr="006662EE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3A688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2D252E" w:rsidRPr="006662EE">
        <w:rPr>
          <w:rFonts w:ascii="Times New Roman" w:hAnsi="Times New Roman" w:cs="Times New Roman"/>
          <w:sz w:val="28"/>
          <w:szCs w:val="28"/>
          <w:lang w:val="uk-UA"/>
        </w:rPr>
        <w:t xml:space="preserve"> року.</w:t>
      </w:r>
    </w:p>
    <w:p w14:paraId="68088D40" w14:textId="77777777"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B1FB7F4" w14:textId="77777777"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AE0CE19" w14:textId="77777777"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4F99B5" w14:textId="77777777"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1C87BB7" w14:textId="4FF57917" w:rsidR="00A70C08" w:rsidRPr="00A70C08" w:rsidRDefault="00A70C08" w:rsidP="00A70C0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Голова районної ради</w:t>
      </w:r>
      <w:r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220DC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</w:t>
      </w:r>
      <w:r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Сергій СИНЯГІВСЬКИЙ</w:t>
      </w:r>
    </w:p>
    <w:p w14:paraId="533ECF7B" w14:textId="77777777"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BAA7DC6" w14:textId="77777777"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14:paraId="46A7D179" w14:textId="77777777" w:rsidR="000B2538" w:rsidRDefault="000B2538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14:paraId="2F1BDFCE" w14:textId="77777777" w:rsidR="000B2538" w:rsidRDefault="000B2538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14:paraId="5B65BB4D" w14:textId="77777777" w:rsidR="000B2538" w:rsidRDefault="000B2538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14:paraId="68CF4E2A" w14:textId="77777777" w:rsidR="000B2538" w:rsidRDefault="000B2538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14:paraId="73F68F40" w14:textId="77777777" w:rsidR="000B2538" w:rsidRDefault="000B2538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14:paraId="54E27CF7" w14:textId="77777777" w:rsidR="000B2538" w:rsidRDefault="000B2538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14:paraId="0FE0ED2B" w14:textId="77777777" w:rsidR="000B2538" w:rsidRDefault="000B2538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14:paraId="42F75181" w14:textId="77777777" w:rsidR="000B2538" w:rsidRDefault="000B2538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14:paraId="24FE9543" w14:textId="77777777" w:rsidR="000B2538" w:rsidRDefault="000B2538" w:rsidP="000B2538">
      <w:pPr>
        <w:tabs>
          <w:tab w:val="left" w:pos="5387"/>
        </w:tabs>
        <w:spacing w:after="0" w:line="240" w:lineRule="auto"/>
        <w:ind w:right="4960"/>
        <w:rPr>
          <w:rFonts w:ascii="Times New Roman" w:hAnsi="Times New Roman" w:cs="Times New Roman"/>
          <w:sz w:val="28"/>
          <w:szCs w:val="28"/>
          <w:lang w:val="uk-UA"/>
        </w:rPr>
      </w:pPr>
    </w:p>
    <w:p w14:paraId="55B0E52F" w14:textId="77777777" w:rsidR="000B2538" w:rsidRDefault="000B2538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sectPr w:rsidR="000B2538" w:rsidSect="0058347E">
      <w:pgSz w:w="11906" w:h="16838"/>
      <w:pgMar w:top="851" w:right="567" w:bottom="1134" w:left="1701" w:header="0" w:footer="0" w:gutter="0"/>
      <w:cols w:space="720"/>
      <w:formProt w:val="0"/>
      <w:titlePg/>
      <w:docGrid w:linePitch="360" w:charSpace="1228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2B0CC0" w14:textId="77777777" w:rsidR="00BF695C" w:rsidRDefault="00BF695C" w:rsidP="0058347E">
      <w:pPr>
        <w:spacing w:after="0" w:line="240" w:lineRule="auto"/>
      </w:pPr>
      <w:r>
        <w:separator/>
      </w:r>
    </w:p>
  </w:endnote>
  <w:endnote w:type="continuationSeparator" w:id="0">
    <w:p w14:paraId="20A97D51" w14:textId="77777777" w:rsidR="00BF695C" w:rsidRDefault="00BF695C" w:rsidP="00583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4E7F11" w14:textId="77777777" w:rsidR="00BF695C" w:rsidRDefault="00BF695C" w:rsidP="0058347E">
      <w:pPr>
        <w:spacing w:after="0" w:line="240" w:lineRule="auto"/>
      </w:pPr>
      <w:r>
        <w:separator/>
      </w:r>
    </w:p>
  </w:footnote>
  <w:footnote w:type="continuationSeparator" w:id="0">
    <w:p w14:paraId="7F4AC351" w14:textId="77777777" w:rsidR="00BF695C" w:rsidRDefault="00BF695C" w:rsidP="005834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72959"/>
    <w:multiLevelType w:val="hybridMultilevel"/>
    <w:tmpl w:val="3F80A0F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E4C"/>
    <w:rsid w:val="00012F6D"/>
    <w:rsid w:val="0004412A"/>
    <w:rsid w:val="00053F11"/>
    <w:rsid w:val="00086868"/>
    <w:rsid w:val="00087FB5"/>
    <w:rsid w:val="000B2538"/>
    <w:rsid w:val="000E4357"/>
    <w:rsid w:val="00132B8E"/>
    <w:rsid w:val="00147708"/>
    <w:rsid w:val="00147D84"/>
    <w:rsid w:val="001543F7"/>
    <w:rsid w:val="001A7118"/>
    <w:rsid w:val="001D4A9C"/>
    <w:rsid w:val="002006A9"/>
    <w:rsid w:val="00220DCB"/>
    <w:rsid w:val="00234E69"/>
    <w:rsid w:val="00235287"/>
    <w:rsid w:val="002549B9"/>
    <w:rsid w:val="00264D1E"/>
    <w:rsid w:val="00265283"/>
    <w:rsid w:val="00282A48"/>
    <w:rsid w:val="002B119A"/>
    <w:rsid w:val="002B7E4C"/>
    <w:rsid w:val="002C03E8"/>
    <w:rsid w:val="002D252E"/>
    <w:rsid w:val="002D7D3E"/>
    <w:rsid w:val="002E38E9"/>
    <w:rsid w:val="003028FA"/>
    <w:rsid w:val="00310F6A"/>
    <w:rsid w:val="00311374"/>
    <w:rsid w:val="00314490"/>
    <w:rsid w:val="00330417"/>
    <w:rsid w:val="00344734"/>
    <w:rsid w:val="00350FFD"/>
    <w:rsid w:val="00387E91"/>
    <w:rsid w:val="003A28B7"/>
    <w:rsid w:val="003A688E"/>
    <w:rsid w:val="003B1D37"/>
    <w:rsid w:val="003D0AB0"/>
    <w:rsid w:val="003F0A7D"/>
    <w:rsid w:val="0040261E"/>
    <w:rsid w:val="004100F0"/>
    <w:rsid w:val="004107F8"/>
    <w:rsid w:val="004304B3"/>
    <w:rsid w:val="00430C5E"/>
    <w:rsid w:val="004332D5"/>
    <w:rsid w:val="0044193C"/>
    <w:rsid w:val="0045100D"/>
    <w:rsid w:val="00462ACA"/>
    <w:rsid w:val="00466A34"/>
    <w:rsid w:val="004769B1"/>
    <w:rsid w:val="00491750"/>
    <w:rsid w:val="004937D9"/>
    <w:rsid w:val="004B768D"/>
    <w:rsid w:val="004E1F1E"/>
    <w:rsid w:val="0050302D"/>
    <w:rsid w:val="00540B6D"/>
    <w:rsid w:val="005416C8"/>
    <w:rsid w:val="00543A4D"/>
    <w:rsid w:val="0054434C"/>
    <w:rsid w:val="00552C5F"/>
    <w:rsid w:val="0058000F"/>
    <w:rsid w:val="005823FE"/>
    <w:rsid w:val="0058347E"/>
    <w:rsid w:val="005909FC"/>
    <w:rsid w:val="0059755D"/>
    <w:rsid w:val="005A022C"/>
    <w:rsid w:val="005A0907"/>
    <w:rsid w:val="005B0957"/>
    <w:rsid w:val="005D12EF"/>
    <w:rsid w:val="005E1403"/>
    <w:rsid w:val="00601BCF"/>
    <w:rsid w:val="006456DA"/>
    <w:rsid w:val="00646365"/>
    <w:rsid w:val="00653094"/>
    <w:rsid w:val="006662EE"/>
    <w:rsid w:val="00675E18"/>
    <w:rsid w:val="00693EF9"/>
    <w:rsid w:val="006B2294"/>
    <w:rsid w:val="006C0885"/>
    <w:rsid w:val="006C5D1E"/>
    <w:rsid w:val="006E5C14"/>
    <w:rsid w:val="006F3168"/>
    <w:rsid w:val="00710870"/>
    <w:rsid w:val="00713BDE"/>
    <w:rsid w:val="00714D57"/>
    <w:rsid w:val="00722BE4"/>
    <w:rsid w:val="00724513"/>
    <w:rsid w:val="00762982"/>
    <w:rsid w:val="0077085A"/>
    <w:rsid w:val="00781A15"/>
    <w:rsid w:val="007858A1"/>
    <w:rsid w:val="007B475F"/>
    <w:rsid w:val="007C276B"/>
    <w:rsid w:val="007D79A9"/>
    <w:rsid w:val="007E5C2E"/>
    <w:rsid w:val="00823F58"/>
    <w:rsid w:val="008410A7"/>
    <w:rsid w:val="00866008"/>
    <w:rsid w:val="00874F68"/>
    <w:rsid w:val="008838FB"/>
    <w:rsid w:val="008B49BE"/>
    <w:rsid w:val="008F4AC6"/>
    <w:rsid w:val="00907447"/>
    <w:rsid w:val="009078E3"/>
    <w:rsid w:val="00924BEA"/>
    <w:rsid w:val="009377CA"/>
    <w:rsid w:val="00980988"/>
    <w:rsid w:val="0099120A"/>
    <w:rsid w:val="009A03CF"/>
    <w:rsid w:val="009A4211"/>
    <w:rsid w:val="009B22BD"/>
    <w:rsid w:val="009C6136"/>
    <w:rsid w:val="00A13208"/>
    <w:rsid w:val="00A139CD"/>
    <w:rsid w:val="00A536A9"/>
    <w:rsid w:val="00A64BFF"/>
    <w:rsid w:val="00A64CEE"/>
    <w:rsid w:val="00A70C08"/>
    <w:rsid w:val="00A82D0E"/>
    <w:rsid w:val="00A9647D"/>
    <w:rsid w:val="00AA0ABD"/>
    <w:rsid w:val="00AC696B"/>
    <w:rsid w:val="00AE25C9"/>
    <w:rsid w:val="00AF1B3E"/>
    <w:rsid w:val="00B001D3"/>
    <w:rsid w:val="00B40891"/>
    <w:rsid w:val="00B4407C"/>
    <w:rsid w:val="00B45C8E"/>
    <w:rsid w:val="00B64C2A"/>
    <w:rsid w:val="00B6521E"/>
    <w:rsid w:val="00B70D35"/>
    <w:rsid w:val="00B966A4"/>
    <w:rsid w:val="00B968E9"/>
    <w:rsid w:val="00BA4695"/>
    <w:rsid w:val="00BC28B5"/>
    <w:rsid w:val="00BC6B6F"/>
    <w:rsid w:val="00BD40E0"/>
    <w:rsid w:val="00BF695C"/>
    <w:rsid w:val="00C54C2E"/>
    <w:rsid w:val="00C70841"/>
    <w:rsid w:val="00C779B1"/>
    <w:rsid w:val="00C80919"/>
    <w:rsid w:val="00CD3A47"/>
    <w:rsid w:val="00CE219F"/>
    <w:rsid w:val="00CE5CD3"/>
    <w:rsid w:val="00D119FE"/>
    <w:rsid w:val="00D46202"/>
    <w:rsid w:val="00D50532"/>
    <w:rsid w:val="00D94462"/>
    <w:rsid w:val="00DA0347"/>
    <w:rsid w:val="00DB22E7"/>
    <w:rsid w:val="00DC7238"/>
    <w:rsid w:val="00DC7EBB"/>
    <w:rsid w:val="00DD01C3"/>
    <w:rsid w:val="00DE4FE9"/>
    <w:rsid w:val="00DF2D77"/>
    <w:rsid w:val="00E015A4"/>
    <w:rsid w:val="00E224E7"/>
    <w:rsid w:val="00E2581A"/>
    <w:rsid w:val="00E42ECE"/>
    <w:rsid w:val="00E46682"/>
    <w:rsid w:val="00E5025F"/>
    <w:rsid w:val="00E66527"/>
    <w:rsid w:val="00EA61AC"/>
    <w:rsid w:val="00EC6A06"/>
    <w:rsid w:val="00ED190B"/>
    <w:rsid w:val="00EE093F"/>
    <w:rsid w:val="00EE546F"/>
    <w:rsid w:val="00EF75E9"/>
    <w:rsid w:val="00F04C5B"/>
    <w:rsid w:val="00F22EE8"/>
    <w:rsid w:val="00F550B0"/>
    <w:rsid w:val="00F94712"/>
    <w:rsid w:val="00FB26D4"/>
    <w:rsid w:val="00FB31F9"/>
    <w:rsid w:val="00FB409C"/>
    <w:rsid w:val="00FB5A0E"/>
    <w:rsid w:val="00FD192D"/>
    <w:rsid w:val="00FD3A3A"/>
    <w:rsid w:val="00FE434D"/>
    <w:rsid w:val="00FF5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D1F92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D182B"/>
    <w:rPr>
      <w:rFonts w:ascii="Tahoma" w:hAnsi="Tahoma" w:cs="Tahoma"/>
      <w:sz w:val="16"/>
      <w:szCs w:val="16"/>
    </w:rPr>
  </w:style>
  <w:style w:type="character" w:customStyle="1" w:styleId="1">
    <w:name w:val="Строгий1"/>
    <w:qFormat/>
    <w:rsid w:val="00FC1B46"/>
    <w:rPr>
      <w:b/>
    </w:rPr>
  </w:style>
  <w:style w:type="character" w:customStyle="1" w:styleId="a4">
    <w:name w:val="Основной текст Знак"/>
    <w:basedOn w:val="a0"/>
    <w:qFormat/>
    <w:rsid w:val="009368C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styleId="a6">
    <w:name w:val="Body Text"/>
    <w:basedOn w:val="a"/>
    <w:rsid w:val="009368CA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List"/>
    <w:basedOn w:val="a6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ascii="Times New Roman" w:hAnsi="Times New Roman" w:cs="Lucida Sans"/>
    </w:rPr>
  </w:style>
  <w:style w:type="paragraph" w:styleId="aa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customStyle="1" w:styleId="10">
    <w:name w:val="Заголовок1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b">
    <w:name w:val="Balloon Text"/>
    <w:basedOn w:val="a"/>
    <w:uiPriority w:val="99"/>
    <w:semiHidden/>
    <w:unhideWhenUsed/>
    <w:qFormat/>
    <w:rsid w:val="00CD1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semiHidden/>
    <w:unhideWhenUsed/>
    <w:qFormat/>
    <w:rsid w:val="00FC1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одержимое таблицы"/>
    <w:basedOn w:val="a"/>
    <w:qFormat/>
    <w:rsid w:val="009368C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e">
    <w:name w:val="List Paragraph"/>
    <w:basedOn w:val="a"/>
    <w:uiPriority w:val="34"/>
    <w:qFormat/>
    <w:rsid w:val="003753EE"/>
    <w:pPr>
      <w:ind w:left="720"/>
      <w:contextualSpacing/>
    </w:pPr>
  </w:style>
  <w:style w:type="table" w:styleId="af">
    <w:name w:val="Table Grid"/>
    <w:basedOn w:val="a1"/>
    <w:uiPriority w:val="59"/>
    <w:rsid w:val="00FE4F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"/>
    <w:link w:val="af1"/>
    <w:uiPriority w:val="99"/>
    <w:unhideWhenUsed/>
    <w:rsid w:val="0058347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58347E"/>
    <w:rPr>
      <w:sz w:val="22"/>
    </w:rPr>
  </w:style>
  <w:style w:type="paragraph" w:styleId="af2">
    <w:name w:val="footer"/>
    <w:basedOn w:val="a"/>
    <w:link w:val="af3"/>
    <w:uiPriority w:val="99"/>
    <w:unhideWhenUsed/>
    <w:rsid w:val="0058347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58347E"/>
    <w:rPr>
      <w:sz w:val="22"/>
    </w:rPr>
  </w:style>
  <w:style w:type="character" w:customStyle="1" w:styleId="rvts7">
    <w:name w:val="rvts7"/>
    <w:basedOn w:val="a0"/>
    <w:rsid w:val="0058000F"/>
  </w:style>
  <w:style w:type="paragraph" w:styleId="af4">
    <w:name w:val="No Spacing"/>
    <w:uiPriority w:val="1"/>
    <w:qFormat/>
    <w:rsid w:val="00823F58"/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D182B"/>
    <w:rPr>
      <w:rFonts w:ascii="Tahoma" w:hAnsi="Tahoma" w:cs="Tahoma"/>
      <w:sz w:val="16"/>
      <w:szCs w:val="16"/>
    </w:rPr>
  </w:style>
  <w:style w:type="character" w:customStyle="1" w:styleId="1">
    <w:name w:val="Строгий1"/>
    <w:qFormat/>
    <w:rsid w:val="00FC1B46"/>
    <w:rPr>
      <w:b/>
    </w:rPr>
  </w:style>
  <w:style w:type="character" w:customStyle="1" w:styleId="a4">
    <w:name w:val="Основной текст Знак"/>
    <w:basedOn w:val="a0"/>
    <w:qFormat/>
    <w:rsid w:val="009368C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styleId="a6">
    <w:name w:val="Body Text"/>
    <w:basedOn w:val="a"/>
    <w:rsid w:val="009368CA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List"/>
    <w:basedOn w:val="a6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ascii="Times New Roman" w:hAnsi="Times New Roman" w:cs="Lucida Sans"/>
    </w:rPr>
  </w:style>
  <w:style w:type="paragraph" w:styleId="aa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customStyle="1" w:styleId="10">
    <w:name w:val="Заголовок1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b">
    <w:name w:val="Balloon Text"/>
    <w:basedOn w:val="a"/>
    <w:uiPriority w:val="99"/>
    <w:semiHidden/>
    <w:unhideWhenUsed/>
    <w:qFormat/>
    <w:rsid w:val="00CD1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semiHidden/>
    <w:unhideWhenUsed/>
    <w:qFormat/>
    <w:rsid w:val="00FC1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одержимое таблицы"/>
    <w:basedOn w:val="a"/>
    <w:qFormat/>
    <w:rsid w:val="009368C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e">
    <w:name w:val="List Paragraph"/>
    <w:basedOn w:val="a"/>
    <w:uiPriority w:val="34"/>
    <w:qFormat/>
    <w:rsid w:val="003753EE"/>
    <w:pPr>
      <w:ind w:left="720"/>
      <w:contextualSpacing/>
    </w:pPr>
  </w:style>
  <w:style w:type="table" w:styleId="af">
    <w:name w:val="Table Grid"/>
    <w:basedOn w:val="a1"/>
    <w:uiPriority w:val="59"/>
    <w:rsid w:val="00FE4F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"/>
    <w:link w:val="af1"/>
    <w:uiPriority w:val="99"/>
    <w:unhideWhenUsed/>
    <w:rsid w:val="0058347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58347E"/>
    <w:rPr>
      <w:sz w:val="22"/>
    </w:rPr>
  </w:style>
  <w:style w:type="paragraph" w:styleId="af2">
    <w:name w:val="footer"/>
    <w:basedOn w:val="a"/>
    <w:link w:val="af3"/>
    <w:uiPriority w:val="99"/>
    <w:unhideWhenUsed/>
    <w:rsid w:val="0058347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58347E"/>
    <w:rPr>
      <w:sz w:val="22"/>
    </w:rPr>
  </w:style>
  <w:style w:type="character" w:customStyle="1" w:styleId="rvts7">
    <w:name w:val="rvts7"/>
    <w:basedOn w:val="a0"/>
    <w:rsid w:val="0058000F"/>
  </w:style>
  <w:style w:type="paragraph" w:styleId="af4">
    <w:name w:val="No Spacing"/>
    <w:uiPriority w:val="1"/>
    <w:qFormat/>
    <w:rsid w:val="00823F58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0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2</Pages>
  <Words>1924</Words>
  <Characters>1098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Приймальня</cp:lastModifiedBy>
  <cp:revision>183</cp:revision>
  <cp:lastPrinted>2026-01-12T09:28:00Z</cp:lastPrinted>
  <dcterms:created xsi:type="dcterms:W3CDTF">2025-08-27T11:50:00Z</dcterms:created>
  <dcterms:modified xsi:type="dcterms:W3CDTF">2026-01-14T07:09:00Z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